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2EFD6" w14:textId="77777777" w:rsidR="0035469C" w:rsidRPr="007D7876" w:rsidRDefault="0035469C" w:rsidP="00732DB7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kern w:val="0"/>
          <w:sz w:val="32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b/>
          <w:bCs/>
          <w:kern w:val="0"/>
          <w:sz w:val="32"/>
          <w:szCs w:val="24"/>
          <w:lang w:eastAsia="pl-PL"/>
          <w14:ligatures w14:val="none"/>
        </w:rPr>
        <w:t>Ogłoszenie o naborze wniosków o udzielenie dotacji celowych z budżetu Powiatu dla Ochotniczych Straży Pożarnych</w:t>
      </w:r>
      <w:bookmarkStart w:id="0" w:name="_GoBack"/>
      <w:bookmarkEnd w:id="0"/>
    </w:p>
    <w:p w14:paraId="7C2BA453" w14:textId="7C0E6E57" w:rsidR="0035469C" w:rsidRPr="007D7876" w:rsidRDefault="008C219C" w:rsidP="007D7876">
      <w:pPr>
        <w:pStyle w:val="Tytu"/>
        <w:spacing w:line="36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1. </w:t>
      </w:r>
      <w:r w:rsidR="00A43ABE"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Zarząd Powiatu w Radziejowie</w:t>
      </w:r>
      <w:r w:rsidR="0035469C"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 zgodnie z</w:t>
      </w:r>
      <w:r w:rsidR="0035469C" w:rsidRPr="007D7876">
        <w:rPr>
          <w:rFonts w:asciiTheme="minorHAnsi" w:hAnsiTheme="minorHAnsi" w:cstheme="minorHAnsi"/>
          <w:sz w:val="24"/>
          <w:szCs w:val="24"/>
        </w:rPr>
        <w:t xml:space="preserve"> </w:t>
      </w:r>
      <w:r w:rsidRPr="007D7876">
        <w:rPr>
          <w:rFonts w:asciiTheme="minorHAnsi" w:hAnsiTheme="minorHAnsi" w:cstheme="minorHAnsi"/>
          <w:sz w:val="24"/>
          <w:szCs w:val="24"/>
        </w:rPr>
        <w:t>u</w:t>
      </w:r>
      <w:r w:rsidR="0035469C" w:rsidRPr="007D7876">
        <w:rPr>
          <w:rFonts w:asciiTheme="minorHAnsi" w:hAnsiTheme="minorHAnsi" w:cstheme="minorHAnsi"/>
          <w:sz w:val="24"/>
          <w:szCs w:val="24"/>
        </w:rPr>
        <w:t>chwał</w:t>
      </w:r>
      <w:r w:rsidRPr="007D7876">
        <w:rPr>
          <w:rFonts w:asciiTheme="minorHAnsi" w:hAnsiTheme="minorHAnsi" w:cstheme="minorHAnsi"/>
          <w:sz w:val="24"/>
          <w:szCs w:val="24"/>
        </w:rPr>
        <w:t>ą</w:t>
      </w:r>
      <w:r w:rsidR="0035469C" w:rsidRPr="007D7876">
        <w:rPr>
          <w:rFonts w:asciiTheme="minorHAnsi" w:hAnsiTheme="minorHAnsi" w:cstheme="minorHAnsi"/>
          <w:sz w:val="24"/>
          <w:szCs w:val="24"/>
        </w:rPr>
        <w:t xml:space="preserve"> </w:t>
      </w:r>
      <w:r w:rsidR="00B16969" w:rsidRPr="007D7876">
        <w:rPr>
          <w:rFonts w:asciiTheme="minorHAnsi" w:hAnsiTheme="minorHAnsi" w:cstheme="minorHAnsi"/>
          <w:sz w:val="24"/>
          <w:szCs w:val="24"/>
        </w:rPr>
        <w:t>n</w:t>
      </w:r>
      <w:r w:rsidR="0035469C" w:rsidRPr="007D7876">
        <w:rPr>
          <w:rFonts w:asciiTheme="minorHAnsi" w:hAnsiTheme="minorHAnsi" w:cstheme="minorHAnsi"/>
          <w:sz w:val="24"/>
          <w:szCs w:val="24"/>
        </w:rPr>
        <w:t>r 79/2025 Zarządu Powiatu Radziejowskiego</w:t>
      </w:r>
      <w:r w:rsidRPr="007D7876">
        <w:rPr>
          <w:rFonts w:asciiTheme="minorHAnsi" w:hAnsiTheme="minorHAnsi" w:cstheme="minorHAnsi"/>
          <w:sz w:val="24"/>
          <w:szCs w:val="24"/>
        </w:rPr>
        <w:t xml:space="preserve"> </w:t>
      </w:r>
      <w:r w:rsidR="00732DB7">
        <w:rPr>
          <w:rFonts w:asciiTheme="minorHAnsi" w:hAnsiTheme="minorHAnsi" w:cstheme="minorHAnsi"/>
          <w:sz w:val="24"/>
          <w:szCs w:val="24"/>
        </w:rPr>
        <w:br/>
      </w:r>
      <w:r w:rsidR="0035469C" w:rsidRPr="007D7876">
        <w:rPr>
          <w:rFonts w:asciiTheme="minorHAnsi" w:hAnsiTheme="minorHAnsi" w:cstheme="minorHAnsi"/>
          <w:sz w:val="24"/>
          <w:szCs w:val="24"/>
        </w:rPr>
        <w:t>z dnia 26 maja 2025 roku w sprawie trybu postępowania o udzielenie dotacji celowych z budżetu Powiatu Radziejowskiego dla Ochotniczych Straży Pożarnych z terenu Powiatu Radziejowskiego</w:t>
      </w:r>
      <w:r w:rsidR="00B16969" w:rsidRPr="007D7876">
        <w:rPr>
          <w:rFonts w:asciiTheme="minorHAnsi" w:hAnsiTheme="minorHAnsi" w:cstheme="minorHAnsi"/>
          <w:sz w:val="24"/>
          <w:szCs w:val="24"/>
        </w:rPr>
        <w:t xml:space="preserve"> </w:t>
      </w:r>
      <w:r w:rsidR="0035469C"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 informuje o naborze wniosków o udzielenie dotacji celowych z budżetu Powiatu  na dofinansowanie zadań realizowanych przez Ochotnicze Straże Pożarne (OSP), </w:t>
      </w:r>
      <w:r w:rsidR="0035469C" w:rsidRPr="007D7876">
        <w:rPr>
          <w:rFonts w:asciiTheme="minorHAnsi" w:hAnsiTheme="minorHAnsi" w:cstheme="minorHAnsi"/>
          <w:sz w:val="24"/>
          <w:szCs w:val="24"/>
        </w:rPr>
        <w:t xml:space="preserve">dla </w:t>
      </w:r>
      <w:r w:rsidR="00B16969" w:rsidRPr="007D7876">
        <w:rPr>
          <w:rFonts w:asciiTheme="minorHAnsi" w:hAnsiTheme="minorHAnsi" w:cstheme="minorHAnsi"/>
          <w:sz w:val="24"/>
          <w:szCs w:val="24"/>
        </w:rPr>
        <w:t>OSP</w:t>
      </w:r>
      <w:r w:rsidR="0035469C" w:rsidRPr="007D7876">
        <w:rPr>
          <w:rFonts w:asciiTheme="minorHAnsi" w:hAnsiTheme="minorHAnsi" w:cstheme="minorHAnsi"/>
          <w:sz w:val="24"/>
          <w:szCs w:val="24"/>
        </w:rPr>
        <w:t xml:space="preserve"> z terenu Powiatu Radziejowskiego</w:t>
      </w:r>
      <w:r w:rsidR="0035469C"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9167D0" w14:textId="0161E990" w:rsidR="0035469C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Cel dotacji:</w:t>
      </w:r>
    </w:p>
    <w:p w14:paraId="41484398" w14:textId="3FEEB702" w:rsidR="0035469C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.1.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Dotacje mogą być przeznaczone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wyłącznie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na:</w:t>
      </w:r>
    </w:p>
    <w:p w14:paraId="3AC06830" w14:textId="77777777" w:rsidR="008C219C" w:rsidRPr="007D7876" w:rsidRDefault="008C219C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dofinansowanie do zakupu umundurowania bojowego oraz środków ochrony osobistej strażaków,</w:t>
      </w:r>
    </w:p>
    <w:p w14:paraId="0269C651" w14:textId="77777777" w:rsidR="008C219C" w:rsidRPr="007D7876" w:rsidRDefault="008C219C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 dofinansowanie do zakupów środków łączności lub ich modernizacji,</w:t>
      </w:r>
    </w:p>
    <w:p w14:paraId="2EE9D2D7" w14:textId="77777777" w:rsidR="008C219C" w:rsidRPr="007D7876" w:rsidRDefault="008C219C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3) dofinansowanie do zakupu sprzętu, aparatury, urządzeń oraz innego wyposażenia niezbędnego do prawidłowego udzielania pierwszej pomocy lub prowadzenia innych działań ratowniczych,</w:t>
      </w:r>
    </w:p>
    <w:p w14:paraId="5B4A4B89" w14:textId="77777777" w:rsidR="008C219C" w:rsidRPr="007D7876" w:rsidRDefault="008C219C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4) dofinansowanie do zakupu doposażenia w niezbędny sprzęt inny niż samochody ratowniczo-gaśnicze,</w:t>
      </w:r>
    </w:p>
    <w:p w14:paraId="4C40B7E9" w14:textId="77777777" w:rsidR="008C219C" w:rsidRPr="007D7876" w:rsidRDefault="008C219C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5) dofinansowanie remontu pomieszczeń w celu zapewnienia warunków do właściwego przechowywania sprzętu i wyposażenia ratowniczo-gaśniczego oraz pojazdów,</w:t>
      </w:r>
    </w:p>
    <w:p w14:paraId="69DC4A1F" w14:textId="77777777" w:rsidR="008C219C" w:rsidRPr="007D7876" w:rsidRDefault="008C219C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6) dofinansowanie do szkoleń i działań edukacyjnych, w tym organizowanie przedsięwzięć służących krzewieniu sportu i kultury fizycznej, przedsięwzięć oświatowo-kulturalnych propagujących wiedzę i umiejętności w zakresie ochrony przeciwpożarowej oraz przedsięwzięć integrujących społeczności lokalne.</w:t>
      </w:r>
    </w:p>
    <w:p w14:paraId="4314775B" w14:textId="5BF4CF5C" w:rsidR="008C219C" w:rsidRPr="007D7876" w:rsidRDefault="00B16969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2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.2. Dotacja może być udzielona również na dofinansowanie zakupu sprzętu współfinansowanego z innych źródeł.</w:t>
      </w:r>
    </w:p>
    <w:p w14:paraId="5F7C3BCE" w14:textId="77777777" w:rsidR="00B16969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2.3. </w:t>
      </w:r>
      <w:r w:rsidRPr="007D7876">
        <w:rPr>
          <w:rFonts w:cstheme="minorHAnsi"/>
          <w:sz w:val="24"/>
          <w:szCs w:val="24"/>
        </w:rPr>
        <w:t>Dotacja celowa może być udzielona w wysokości:</w:t>
      </w:r>
    </w:p>
    <w:p w14:paraId="3C0F316B" w14:textId="77777777" w:rsidR="00B16969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a) do 1.500,00 zł dla jednostek OSP włączonych w Krajowy System Ratowniczo-Gaśniczy oraz dla jednostek, które w roku 2024 uczestniczyły w działaniach ratowniczych,</w:t>
      </w:r>
    </w:p>
    <w:p w14:paraId="0A2533E5" w14:textId="0F15CF94" w:rsidR="00F660BB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b) do 500,00 zł dla pozostałych jednostek.</w:t>
      </w:r>
    </w:p>
    <w:p w14:paraId="6E195E62" w14:textId="23946508" w:rsidR="0035469C" w:rsidRPr="007D7876" w:rsidRDefault="00B16969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Podmioty uprawnione:</w:t>
      </w:r>
    </w:p>
    <w:p w14:paraId="2B02C034" w14:textId="52C91EA8" w:rsidR="00B16969" w:rsidRPr="007D7876" w:rsidRDefault="0035469C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dotację mogą ubiegać się jednostki Ochotniczych Straży Pożarnych 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posiadające siedzibę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</w:t>
      </w:r>
      <w:r w:rsidR="00870B08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 terenie Powiatu Radziejowskiego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9BC88AD" w14:textId="6C20379F" w:rsidR="0035469C" w:rsidRPr="007D7876" w:rsidRDefault="00B16969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Termin i miejsce składania wniosków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zawartość wniosku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2E0B453F" w14:textId="0F0C43FA" w:rsidR="008C219C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4</w:t>
      </w:r>
      <w:r w:rsidR="008C219C" w:rsidRPr="007D7876">
        <w:rPr>
          <w:rFonts w:cstheme="minorHAnsi"/>
          <w:sz w:val="24"/>
          <w:szCs w:val="24"/>
        </w:rPr>
        <w:t xml:space="preserve">.1. Ochotnicze Straże Pożarne ubiegające się o dofinansowanie składają wniosek wg. wzoru dostępnego w Starostwie Powiatowym w Radziejowie lub na stronie internetowej </w:t>
      </w:r>
      <w:hyperlink r:id="rId5" w:history="1">
        <w:r w:rsidR="007D7876" w:rsidRPr="007D7876">
          <w:rPr>
            <w:rStyle w:val="Hipercze"/>
            <w:rFonts w:cstheme="minorHAnsi"/>
            <w:sz w:val="24"/>
            <w:szCs w:val="24"/>
          </w:rPr>
          <w:t>www.bip.radziejow.pl</w:t>
        </w:r>
      </w:hyperlink>
      <w:r w:rsidR="007D7876" w:rsidRPr="007D7876">
        <w:rPr>
          <w:rFonts w:cstheme="minorHAnsi"/>
          <w:sz w:val="24"/>
          <w:szCs w:val="24"/>
          <w:u w:val="single"/>
        </w:rPr>
        <w:t xml:space="preserve"> </w:t>
      </w:r>
      <w:r w:rsidR="007D7876" w:rsidRPr="007D7876">
        <w:rPr>
          <w:rFonts w:cstheme="minorHAnsi"/>
          <w:sz w:val="24"/>
          <w:szCs w:val="24"/>
        </w:rPr>
        <w:t>w zakładce ogłoszenia, komunikaty</w:t>
      </w:r>
      <w:r w:rsidR="00C87915" w:rsidRPr="007D7876">
        <w:rPr>
          <w:rFonts w:cstheme="minorHAnsi"/>
          <w:sz w:val="24"/>
          <w:szCs w:val="24"/>
        </w:rPr>
        <w:t xml:space="preserve"> oraz </w:t>
      </w:r>
      <w:hyperlink r:id="rId6" w:history="1">
        <w:r w:rsidR="00C87915" w:rsidRPr="007D7876">
          <w:rPr>
            <w:rStyle w:val="Hipercze"/>
            <w:rFonts w:cstheme="minorHAnsi"/>
            <w:sz w:val="24"/>
            <w:szCs w:val="24"/>
          </w:rPr>
          <w:t>www.radziejow.pl</w:t>
        </w:r>
      </w:hyperlink>
      <w:r w:rsidR="00C87915" w:rsidRPr="007D7876">
        <w:rPr>
          <w:rFonts w:cstheme="minorHAnsi"/>
          <w:sz w:val="24"/>
          <w:szCs w:val="24"/>
        </w:rPr>
        <w:t xml:space="preserve"> w zakładce NGO- Aktualności.</w:t>
      </w:r>
    </w:p>
    <w:p w14:paraId="016C41E1" w14:textId="755A8A85" w:rsidR="008C219C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4</w:t>
      </w:r>
      <w:r w:rsidR="008C219C" w:rsidRPr="007D7876">
        <w:rPr>
          <w:rFonts w:cstheme="minorHAnsi"/>
          <w:sz w:val="24"/>
          <w:szCs w:val="24"/>
        </w:rPr>
        <w:t>.2.  Wniosek zawiera:</w:t>
      </w:r>
    </w:p>
    <w:p w14:paraId="31280CDC" w14:textId="5B051E9E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1) nazwę i adres wnioskodawcy, nr wpisu do KRS (jeżeli dotyczy) oraz informację czy wnioskodawca został włączony w Krajowy System Ratowniczo-Gaśniczy</w:t>
      </w:r>
      <w:r w:rsidR="00E4284B" w:rsidRPr="007D7876">
        <w:rPr>
          <w:rFonts w:cstheme="minorHAnsi"/>
          <w:sz w:val="24"/>
          <w:szCs w:val="24"/>
        </w:rPr>
        <w:t>, nr telefonu, adres a-mail;</w:t>
      </w:r>
    </w:p>
    <w:p w14:paraId="68822FA2" w14:textId="3CC3C255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2) imiona i nazwiska osób upoważnionych do reprezentowania OSP</w:t>
      </w:r>
      <w:r w:rsidR="00E4284B" w:rsidRPr="007D7876">
        <w:rPr>
          <w:rFonts w:cstheme="minorHAnsi"/>
          <w:sz w:val="24"/>
          <w:szCs w:val="24"/>
        </w:rPr>
        <w:t>;</w:t>
      </w:r>
    </w:p>
    <w:p w14:paraId="656A4BC7" w14:textId="3D03033B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3) nr rachunku bankowego</w:t>
      </w:r>
      <w:r w:rsidR="00E4284B" w:rsidRPr="007D7876">
        <w:rPr>
          <w:rFonts w:cstheme="minorHAnsi"/>
          <w:sz w:val="24"/>
          <w:szCs w:val="24"/>
        </w:rPr>
        <w:t>;</w:t>
      </w:r>
    </w:p>
    <w:p w14:paraId="39EA056F" w14:textId="085A1107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4) całkowity koszt zadania oraz wn</w:t>
      </w:r>
      <w:r w:rsidR="00E4284B" w:rsidRPr="007D7876">
        <w:rPr>
          <w:rFonts w:cstheme="minorHAnsi"/>
          <w:sz w:val="24"/>
          <w:szCs w:val="24"/>
        </w:rPr>
        <w:t>ioskowaną kwotę dotacji;</w:t>
      </w:r>
      <w:r w:rsidRPr="007D7876">
        <w:rPr>
          <w:rFonts w:cstheme="minorHAnsi"/>
          <w:sz w:val="24"/>
          <w:szCs w:val="24"/>
        </w:rPr>
        <w:t xml:space="preserve"> </w:t>
      </w:r>
    </w:p>
    <w:p w14:paraId="61DF3BA1" w14:textId="35778E80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5) szczegółowy opis zadania, na którego realiza</w:t>
      </w:r>
      <w:r w:rsidR="00E4284B" w:rsidRPr="007D7876">
        <w:rPr>
          <w:rFonts w:cstheme="minorHAnsi"/>
          <w:sz w:val="24"/>
          <w:szCs w:val="24"/>
        </w:rPr>
        <w:t>cję ma być przeznaczona dotacja;</w:t>
      </w:r>
    </w:p>
    <w:p w14:paraId="4BFF7431" w14:textId="63B6256A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6) przewidywa</w:t>
      </w:r>
      <w:r w:rsidR="00E4284B" w:rsidRPr="007D7876">
        <w:rPr>
          <w:rFonts w:cstheme="minorHAnsi"/>
          <w:sz w:val="24"/>
          <w:szCs w:val="24"/>
        </w:rPr>
        <w:t>ny termin wykorzystania dotacji;</w:t>
      </w:r>
    </w:p>
    <w:p w14:paraId="22195A70" w14:textId="182AF0F8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 xml:space="preserve">7) kwotę innych środków pozyskiwanych </w:t>
      </w:r>
      <w:r w:rsidR="00E4284B" w:rsidRPr="007D7876">
        <w:rPr>
          <w:rFonts w:cstheme="minorHAnsi"/>
          <w:sz w:val="24"/>
          <w:szCs w:val="24"/>
        </w:rPr>
        <w:t>przez OSP na realizację zadania;</w:t>
      </w:r>
    </w:p>
    <w:p w14:paraId="41AF3DF9" w14:textId="23CB7F7C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8) klauzule dotyczące ochrony dan</w:t>
      </w:r>
      <w:r w:rsidR="00E4284B" w:rsidRPr="007D7876">
        <w:rPr>
          <w:rFonts w:cstheme="minorHAnsi"/>
          <w:sz w:val="24"/>
          <w:szCs w:val="24"/>
        </w:rPr>
        <w:t>ych osobowych;</w:t>
      </w:r>
    </w:p>
    <w:p w14:paraId="7AE957A3" w14:textId="50E6751D" w:rsidR="008C219C" w:rsidRPr="007D7876" w:rsidRDefault="008C219C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lastRenderedPageBreak/>
        <w:t>9) czytelne podpisy</w:t>
      </w:r>
      <w:r w:rsidR="001850AE" w:rsidRPr="007D7876">
        <w:rPr>
          <w:rFonts w:cstheme="minorHAnsi"/>
          <w:sz w:val="24"/>
          <w:szCs w:val="24"/>
        </w:rPr>
        <w:t xml:space="preserve"> ręczne, </w:t>
      </w:r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podpisy elektroniczne lub podpisy poprzez profil zaufany (</w:t>
      </w:r>
      <w:proofErr w:type="spellStart"/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</w:t>
      </w:r>
      <w:r w:rsidRPr="007D7876">
        <w:rPr>
          <w:rFonts w:cstheme="minorHAnsi"/>
          <w:sz w:val="24"/>
          <w:szCs w:val="24"/>
        </w:rPr>
        <w:t>osób uprawnionych do reprezentowania wnioskodawcy</w:t>
      </w:r>
      <w:r w:rsidR="00E4284B" w:rsidRPr="007D7876">
        <w:rPr>
          <w:rFonts w:cstheme="minorHAnsi"/>
          <w:sz w:val="24"/>
          <w:szCs w:val="24"/>
        </w:rPr>
        <w:t>;</w:t>
      </w:r>
      <w:r w:rsidR="001850AE" w:rsidRPr="007D7876">
        <w:rPr>
          <w:rFonts w:cstheme="minorHAnsi"/>
          <w:sz w:val="24"/>
          <w:szCs w:val="24"/>
        </w:rPr>
        <w:t xml:space="preserve"> </w:t>
      </w:r>
    </w:p>
    <w:p w14:paraId="5D34AE4D" w14:textId="3AB79FE0" w:rsidR="001850AE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4</w:t>
      </w:r>
      <w:r w:rsidR="008C219C" w:rsidRPr="007D7876">
        <w:rPr>
          <w:rFonts w:cstheme="minorHAnsi"/>
          <w:sz w:val="24"/>
          <w:szCs w:val="24"/>
        </w:rPr>
        <w:t>.3. Wnioskodawcy  zobowiązani są dołączyć</w:t>
      </w:r>
      <w:r w:rsidR="001850AE" w:rsidRPr="007D7876">
        <w:rPr>
          <w:rFonts w:cstheme="minorHAnsi"/>
          <w:sz w:val="24"/>
          <w:szCs w:val="24"/>
        </w:rPr>
        <w:t xml:space="preserve"> do wniosku</w:t>
      </w:r>
      <w:r w:rsidR="008C219C" w:rsidRPr="007D7876">
        <w:rPr>
          <w:rFonts w:cstheme="minorHAnsi"/>
          <w:sz w:val="24"/>
          <w:szCs w:val="24"/>
        </w:rPr>
        <w:t xml:space="preserve"> także inne dokumenty, o które zwróci się Zarząd Powiatu, jeśli charakter realizowanego zadania wymaga ich uzyskania, albo jeśli ich przedłożenie jest niezbędne do prawidłowego rozpatrzenia wniosku lub może mieć wpływ na wysokość dotacji.</w:t>
      </w:r>
      <w:r w:rsidR="001850AE" w:rsidRPr="007D7876">
        <w:rPr>
          <w:rFonts w:cstheme="minorHAnsi"/>
          <w:sz w:val="24"/>
          <w:szCs w:val="24"/>
        </w:rPr>
        <w:t xml:space="preserve"> </w:t>
      </w:r>
    </w:p>
    <w:p w14:paraId="515D0B03" w14:textId="2AF55F0F" w:rsidR="008C219C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4</w:t>
      </w:r>
      <w:r w:rsidR="008C219C" w:rsidRPr="007D7876">
        <w:rPr>
          <w:rFonts w:cstheme="minorHAnsi"/>
          <w:sz w:val="24"/>
          <w:szCs w:val="24"/>
        </w:rPr>
        <w:t>.4. Dodatkowe dokumenty, o których mowa w ust. 1 należy uzupełnić w terminie 14 dni od dnia otrzymania wezwania. W przypadku nieusunięcia braków w wyznaczonym terminie, wniosek pozostawia się bez rozpatrzenia.</w:t>
      </w:r>
    </w:p>
    <w:p w14:paraId="7AC1E0BD" w14:textId="6D431503" w:rsidR="001850AE" w:rsidRPr="007D7876" w:rsidRDefault="00B16969" w:rsidP="007D7876">
      <w:pPr>
        <w:spacing w:line="360" w:lineRule="auto"/>
        <w:ind w:firstLine="6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>4</w:t>
      </w:r>
      <w:r w:rsidR="001850AE" w:rsidRPr="007D7876">
        <w:rPr>
          <w:rFonts w:cstheme="minorHAnsi"/>
          <w:sz w:val="24"/>
          <w:szCs w:val="24"/>
        </w:rPr>
        <w:t>.5. Jeżeli dokumenty składane wraz z wnioskiem są dołączane w formie kopii, powinny być poświadczone za zgodność z oryginałem przez osoby uprawnione do reprezentowania wnioskodawcy.</w:t>
      </w:r>
    </w:p>
    <w:p w14:paraId="0494AAE4" w14:textId="6F1A64E3" w:rsidR="0035469C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Wnioski</w:t>
      </w:r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formie papierowej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zaklejonych kopertach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należy </w:t>
      </w:r>
      <w:r w:rsidR="00F660BB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złożyć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siedzibie Starostwa Powiatowego w 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Radziejowie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lub za pośrednictwem poczty na adres:</w:t>
      </w:r>
      <w:r w:rsidR="00627C28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627C28" w:rsidRPr="007D7876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powiat@radziejow.pl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dopiskiem: „Wniosek o dotację dla OSP – [nazwa jednostki]”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dnia </w:t>
      </w:r>
      <w:r w:rsidR="00CB6497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11</w:t>
      </w:r>
      <w:r w:rsidR="00F660BB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sierpnia</w:t>
      </w:r>
      <w:r w:rsidR="00F6437F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2025</w:t>
      </w:r>
      <w:r w:rsidR="00F660BB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F6437F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r</w:t>
      </w:r>
      <w:r w:rsidR="00F660BB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oku</w:t>
      </w:r>
      <w:r w:rsidR="00F6437F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.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02CDA8" w14:textId="3D1374A6" w:rsidR="001850AE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.7. Wnioski w formie elektroniczne</w:t>
      </w:r>
      <w:r w:rsidR="00627C28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 należy wysyłać na adres: </w:t>
      </w:r>
      <w:r w:rsidR="00627C28" w:rsidRPr="007D7876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powiat@radziejow.pl</w:t>
      </w:r>
    </w:p>
    <w:p w14:paraId="6EE057D4" w14:textId="629D3F31" w:rsidR="001850AE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.8. Wnioski należy składać w terminie do </w:t>
      </w:r>
      <w:r w:rsidR="00CB6497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11</w:t>
      </w:r>
      <w:r w:rsidR="00F660BB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sierpnia</w:t>
      </w:r>
      <w:r w:rsidR="00627C28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2025r</w:t>
      </w:r>
      <w:r w:rsidR="00CB6497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oku</w:t>
      </w:r>
      <w:r w:rsidR="00627C28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.</w:t>
      </w:r>
      <w:r w:rsidR="001850AE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1850AE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o zachowaniu tej daty decyduje:</w:t>
      </w:r>
    </w:p>
    <w:p w14:paraId="0AE37AE4" w14:textId="110F5C62" w:rsidR="001850AE" w:rsidRPr="007D7876" w:rsidRDefault="001850AE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1) w przypadku wniosków składanych osobiście -  data wpływu do Starostwa Powiatowego</w:t>
      </w:r>
    </w:p>
    <w:p w14:paraId="64AD2411" w14:textId="4581EC12" w:rsidR="001850AE" w:rsidRPr="007D7876" w:rsidRDefault="001850AE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2) w przypadku wniosków wysy</w:t>
      </w:r>
      <w:r w:rsidR="00B16969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anych drogą poczto</w:t>
      </w:r>
      <w:r w:rsidR="00B16969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wą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data nadania listu poleconego w placówce pocztowej na terenie Polaki</w:t>
      </w:r>
    </w:p>
    <w:p w14:paraId="04AA8894" w14:textId="65EE04F1" w:rsidR="001850AE" w:rsidRPr="007D7876" w:rsidRDefault="001850AE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3) w przypadku wysyłania </w:t>
      </w:r>
      <w:r w:rsidR="00B16969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drogą elektroniczną -  data potwierdzenia wpływu wniosku</w:t>
      </w:r>
    </w:p>
    <w:p w14:paraId="69D6132E" w14:textId="25529902" w:rsidR="008C219C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8C21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Jeżeli wniosek będzie zawierać braki, Zarząd Powiatu Radziejowskiego wezwie wnioskodawcę do ich usunięcia w terminie 14 dni od dnia otrzymania wezwania. Po bezskutecznym upływie wyznaczonego terminu wniosek zostanie odrzucony. </w:t>
      </w:r>
    </w:p>
    <w:p w14:paraId="52925E4B" w14:textId="5044987B" w:rsidR="00F6437F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4.10.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Rozstrzygnięcie pos</w:t>
      </w:r>
      <w:r w:rsidR="00F660BB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tępowania nastąpi do dnia </w:t>
      </w:r>
      <w:r w:rsidR="00F660BB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15 września 2025 roku</w:t>
      </w:r>
      <w:r w:rsidR="00F660BB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Wyniki zostaną ogłoszone na stronie BIP Powiatu Radziejowskiego.</w:t>
      </w:r>
    </w:p>
    <w:p w14:paraId="0EF309B2" w14:textId="3544C575" w:rsidR="00F660BB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4.11. 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Podpisanie umów o udzieleni</w:t>
      </w:r>
      <w:r w:rsidR="00F660BB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 dotacji nastąpi do dnia </w:t>
      </w:r>
      <w:r w:rsidR="00F660BB" w:rsidRPr="007D787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30 września 2025 roku.</w:t>
      </w:r>
    </w:p>
    <w:p w14:paraId="51BD7437" w14:textId="77777777" w:rsidR="00B16969" w:rsidRPr="007D7876" w:rsidRDefault="00B16969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1198221" w14:textId="62577F59" w:rsidR="0035469C" w:rsidRPr="007D7876" w:rsidRDefault="00B16969" w:rsidP="007D787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Inne postanowienia</w:t>
      </w:r>
    </w:p>
    <w:p w14:paraId="03E0720A" w14:textId="25D664F4" w:rsidR="0035469C" w:rsidRPr="007D7876" w:rsidRDefault="00B16969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.1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przypadku pytań </w:t>
      </w:r>
      <w:r w:rsidR="00F6437F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należy kontaktować się </w:t>
      </w:r>
      <w:r w:rsidR="0035469C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</w:t>
      </w:r>
      <w:r w:rsidR="00F660BB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 Katarzyną Tomczak</w:t>
      </w:r>
      <w:r w:rsidR="00E4284B" w:rsidRPr="007D78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lub Małgorzatą Patyk.</w:t>
      </w:r>
    </w:p>
    <w:p w14:paraId="225D7EE6" w14:textId="51C03147" w:rsidR="00F6437F" w:rsidRPr="007D7876" w:rsidRDefault="00B16969" w:rsidP="007D7876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5</w:t>
      </w:r>
      <w:r w:rsidR="00F6437F" w:rsidRPr="007D78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.2. W sprawach nieuregulowanych w niniejszym ogłoszeniu stosuje się z</w:t>
      </w:r>
      <w:r w:rsidR="00F6437F" w:rsidRPr="007D7876">
        <w:rPr>
          <w:rFonts w:asciiTheme="minorHAnsi" w:hAnsiTheme="minorHAnsi" w:cstheme="minorHAnsi"/>
          <w:sz w:val="24"/>
          <w:szCs w:val="24"/>
        </w:rPr>
        <w:t xml:space="preserve"> uchwałę nr 79/2025 Zarządu Powiatu Radziejowskiego z dnia 26 maja 2025 roku w sprawie trybu postępowania o udzielenie dotacji celowych z budżetu Powiatu Radziejowskiego dla Ochotniczych Straży Pożarnych z terenu Powiatu Radziejowskiego</w:t>
      </w:r>
    </w:p>
    <w:p w14:paraId="1121281B" w14:textId="26C07CC5" w:rsidR="00B16969" w:rsidRPr="007D7876" w:rsidRDefault="00B16969" w:rsidP="007D7876">
      <w:pPr>
        <w:spacing w:line="360" w:lineRule="auto"/>
        <w:rPr>
          <w:rFonts w:cstheme="minorHAnsi"/>
          <w:sz w:val="24"/>
          <w:szCs w:val="24"/>
        </w:rPr>
      </w:pPr>
      <w:r w:rsidRPr="007D7876">
        <w:rPr>
          <w:rFonts w:cstheme="minorHAnsi"/>
          <w:sz w:val="24"/>
          <w:szCs w:val="24"/>
        </w:rPr>
        <w:t xml:space="preserve">5.3. Wzór wniosku </w:t>
      </w:r>
      <w:r w:rsidR="00E4284B" w:rsidRPr="007D7876">
        <w:rPr>
          <w:rFonts w:cstheme="minorHAnsi"/>
          <w:sz w:val="24"/>
          <w:szCs w:val="24"/>
        </w:rPr>
        <w:t xml:space="preserve">o udzielenie dotacji dla Ochotniczych Straży Pożarnych </w:t>
      </w:r>
      <w:r w:rsidRPr="007D7876">
        <w:rPr>
          <w:rFonts w:cstheme="minorHAnsi"/>
          <w:sz w:val="24"/>
          <w:szCs w:val="24"/>
        </w:rPr>
        <w:t>stanowi załącznik do niniejszego ogłoszenia.</w:t>
      </w:r>
    </w:p>
    <w:p w14:paraId="1A26391A" w14:textId="77DA0DCD" w:rsidR="00F6437F" w:rsidRPr="007D7876" w:rsidRDefault="00F6437F" w:rsidP="007D7876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09E4F99" w14:textId="77777777" w:rsidR="005E2D98" w:rsidRPr="007D7876" w:rsidRDefault="005E2D98" w:rsidP="007D7876">
      <w:pPr>
        <w:spacing w:line="360" w:lineRule="auto"/>
        <w:rPr>
          <w:rFonts w:cstheme="minorHAnsi"/>
          <w:sz w:val="24"/>
          <w:szCs w:val="24"/>
        </w:rPr>
      </w:pPr>
    </w:p>
    <w:sectPr w:rsidR="005E2D98" w:rsidRPr="007D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84B"/>
    <w:multiLevelType w:val="multilevel"/>
    <w:tmpl w:val="66C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235C"/>
    <w:multiLevelType w:val="multilevel"/>
    <w:tmpl w:val="562E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E09F8"/>
    <w:multiLevelType w:val="multilevel"/>
    <w:tmpl w:val="26248A62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89"/>
    <w:rsid w:val="000F0167"/>
    <w:rsid w:val="00162DC9"/>
    <w:rsid w:val="001850AE"/>
    <w:rsid w:val="0035469C"/>
    <w:rsid w:val="005E2D98"/>
    <w:rsid w:val="00600789"/>
    <w:rsid w:val="00627C28"/>
    <w:rsid w:val="006D0DB7"/>
    <w:rsid w:val="00732DB7"/>
    <w:rsid w:val="007D7876"/>
    <w:rsid w:val="00870B08"/>
    <w:rsid w:val="008C219C"/>
    <w:rsid w:val="00A43ABE"/>
    <w:rsid w:val="00B16969"/>
    <w:rsid w:val="00B4380A"/>
    <w:rsid w:val="00C87915"/>
    <w:rsid w:val="00CB6497"/>
    <w:rsid w:val="00CE7D65"/>
    <w:rsid w:val="00E4284B"/>
    <w:rsid w:val="00F6437F"/>
    <w:rsid w:val="00F6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E580"/>
  <w15:chartTrackingRefBased/>
  <w15:docId w15:val="{22EA07B7-B5DC-40BE-8554-2B7467B0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0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7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7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7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7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7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7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7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7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7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7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78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87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iejow.pl" TargetMode="External"/><Relationship Id="rId5" Type="http://schemas.openxmlformats.org/officeDocument/2006/relationships/hyperlink" Target="http://www.bip.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=5</dc:creator>
  <cp:keywords/>
  <dc:description/>
  <cp:lastModifiedBy>Użytkownik systemu Windows</cp:lastModifiedBy>
  <cp:revision>10</cp:revision>
  <dcterms:created xsi:type="dcterms:W3CDTF">2025-07-04T06:38:00Z</dcterms:created>
  <dcterms:modified xsi:type="dcterms:W3CDTF">2025-07-09T11:37:00Z</dcterms:modified>
</cp:coreProperties>
</file>